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7EE" w:rsidRDefault="00A337EE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7E1DA0" w:rsidRDefault="007E1DA0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A337EE" w:rsidRPr="00A337EE" w:rsidRDefault="00A337EE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337EE" w:rsidRPr="00A337EE" w:rsidRDefault="00A337EE" w:rsidP="00A337EE">
      <w:pPr>
        <w:jc w:val="center"/>
        <w:rPr>
          <w:b/>
          <w:sz w:val="36"/>
          <w:szCs w:val="36"/>
        </w:rPr>
      </w:pPr>
      <w:r w:rsidRPr="00A337EE">
        <w:rPr>
          <w:b/>
          <w:sz w:val="36"/>
          <w:szCs w:val="36"/>
        </w:rPr>
        <w:t xml:space="preserve">Инструкция по </w:t>
      </w:r>
      <w:r w:rsidR="00A12414" w:rsidRPr="00A337EE">
        <w:rPr>
          <w:b/>
          <w:sz w:val="36"/>
          <w:szCs w:val="36"/>
        </w:rPr>
        <w:t>эксплуатации</w:t>
      </w:r>
    </w:p>
    <w:p w:rsidR="00A337EE" w:rsidRPr="007E1DA0" w:rsidRDefault="00A337EE" w:rsidP="007E1DA0">
      <w:pPr>
        <w:jc w:val="center"/>
        <w:rPr>
          <w:b/>
          <w:sz w:val="36"/>
          <w:szCs w:val="36"/>
        </w:rPr>
      </w:pPr>
      <w:r w:rsidRPr="00A337EE">
        <w:rPr>
          <w:b/>
          <w:sz w:val="36"/>
          <w:szCs w:val="36"/>
        </w:rPr>
        <w:t>Термопресс для бейсболок 2 в 1 + плита 12х12 см</w:t>
      </w:r>
    </w:p>
    <w:p w:rsidR="00A337EE" w:rsidRDefault="00A337EE" w:rsidP="00A337EE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7E1DA0" w:rsidRDefault="007E1DA0" w:rsidP="00A337EE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7E1DA0" w:rsidRPr="00A337EE" w:rsidRDefault="007E1DA0" w:rsidP="00A337EE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A337EE" w:rsidRDefault="00A337EE" w:rsidP="00A337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A337EE" w:rsidRDefault="00A337EE" w:rsidP="00A337EE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14317F" w:rsidRPr="007E1DA0" w:rsidRDefault="00A337EE" w:rsidP="007E1DA0">
      <w:pPr>
        <w:jc w:val="center"/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  <w:r>
        <w:rPr>
          <w:rFonts w:eastAsia="Times New Roman" w:cs="Arial"/>
          <w:b/>
          <w:bCs/>
          <w:noProof/>
          <w:color w:val="FF000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124450" cy="6419850"/>
            <wp:effectExtent l="0" t="0" r="0" b="0"/>
            <wp:docPr id="2" name="Рисунок 2" descr="C:\Users\Osypov.BZ\Desktop\лого Б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sypov.BZ\Desktop\лого БМ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0E85">
        <w:rPr>
          <w:rFonts w:eastAsia="Times New Roman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br w:type="page"/>
      </w: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Назначение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 </w:t>
      </w: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термопресса</w:t>
      </w:r>
    </w:p>
    <w:p w:rsidR="002B5025" w:rsidRPr="002B5025" w:rsidRDefault="002B5025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2D2A33" w:rsidRDefault="00EE2B3D" w:rsidP="0014317F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hyperlink r:id="rId6" w:tgtFrame="_blank" w:tooltip="плоский термопресс" w:history="1">
        <w:r w:rsidR="002D2A33">
          <w:rPr>
            <w:rFonts w:eastAsia="Times New Roman" w:cs="Arial"/>
            <w:sz w:val="24"/>
            <w:szCs w:val="24"/>
            <w:lang w:eastAsia="ru-RU"/>
          </w:rPr>
          <w:t>Т</w:t>
        </w:r>
        <w:r w:rsidR="00FF403F" w:rsidRPr="002B5025">
          <w:rPr>
            <w:rFonts w:eastAsia="Times New Roman" w:cs="Arial"/>
            <w:sz w:val="24"/>
            <w:szCs w:val="24"/>
            <w:lang w:eastAsia="ru-RU"/>
          </w:rPr>
          <w:t>ермопресс</w:t>
        </w:r>
      </w:hyperlink>
      <w:r w:rsidR="00FF403F" w:rsidRPr="002B5025">
        <w:rPr>
          <w:rFonts w:eastAsia="Times New Roman" w:cs="Arial"/>
          <w:color w:val="000000"/>
          <w:sz w:val="24"/>
          <w:szCs w:val="24"/>
          <w:lang w:eastAsia="ru-RU"/>
        </w:rPr>
        <w:t> осуществляет производство ассортимента сувенирных и подарочных изделий</w:t>
      </w:r>
      <w:r w:rsidR="002D2A33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:rsidR="002D2A33" w:rsidRDefault="00FF403F" w:rsidP="002D2A33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Вы можете наносить изображение на </w:t>
      </w:r>
      <w:r w:rsidR="002D2A33">
        <w:rPr>
          <w:rFonts w:eastAsia="Times New Roman" w:cs="Arial"/>
          <w:color w:val="000000"/>
          <w:sz w:val="24"/>
          <w:szCs w:val="24"/>
          <w:lang w:eastAsia="ru-RU"/>
        </w:rPr>
        <w:t xml:space="preserve">заготовки </w:t>
      </w:r>
    </w:p>
    <w:p w:rsidR="00A24324" w:rsidRDefault="00FF403F" w:rsidP="002D2A33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(</w:t>
      </w:r>
      <w:r w:rsidR="002D2A33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hyperlink r:id="rId7" w:history="1">
        <w:r w:rsidR="002D2A33" w:rsidRPr="002D2A33">
          <w:rPr>
            <w:rStyle w:val="a5"/>
            <w:rFonts w:eastAsia="Times New Roman" w:cs="Arial"/>
            <w:color w:val="auto"/>
            <w:sz w:val="24"/>
            <w:szCs w:val="24"/>
            <w:lang w:eastAsia="ru-RU"/>
          </w:rPr>
          <w:t>https://www.photoboom.com.ua/category/image_transfer_products</w:t>
        </w:r>
      </w:hyperlink>
      <w:r w:rsidR="002D2A33"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) с высоким </w:t>
      </w:r>
      <w:r w:rsidR="00A337EE" w:rsidRPr="002B5025">
        <w:rPr>
          <w:rFonts w:eastAsia="Times New Roman" w:cs="Arial"/>
          <w:color w:val="000000"/>
          <w:sz w:val="24"/>
          <w:szCs w:val="24"/>
          <w:lang w:eastAsia="ru-RU"/>
        </w:rPr>
        <w:t>фото качеством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:rsidR="002D2A33" w:rsidRDefault="00FF403F" w:rsidP="00A24324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r w:rsidR="00A24324">
        <w:rPr>
          <w:rFonts w:eastAsia="Times New Roman" w:cs="Arial"/>
          <w:color w:val="000000"/>
          <w:sz w:val="24"/>
          <w:szCs w:val="24"/>
          <w:lang w:eastAsia="ru-RU"/>
        </w:rPr>
        <w:t xml:space="preserve">Термопресс предназначен для переноса изображения с промежуточного носителя на одежду, керамику, дерево, стекло, металл, ткань и прочие материалы. С его помощью осуществляется печать по сублимационной, термотрансферной технологии, технологии термопереноса пленок </w:t>
      </w:r>
      <w:proofErr w:type="spellStart"/>
      <w:r w:rsidR="00A24324">
        <w:rPr>
          <w:rFonts w:eastAsia="Times New Roman" w:cs="Arial"/>
          <w:color w:val="000000"/>
          <w:sz w:val="24"/>
          <w:szCs w:val="24"/>
          <w:lang w:eastAsia="ru-RU"/>
        </w:rPr>
        <w:t>флекс</w:t>
      </w:r>
      <w:proofErr w:type="spellEnd"/>
      <w:r w:rsidR="00A24324">
        <w:rPr>
          <w:rFonts w:eastAsia="Times New Roman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="00A24324">
        <w:rPr>
          <w:rFonts w:eastAsia="Times New Roman" w:cs="Arial"/>
          <w:color w:val="000000"/>
          <w:sz w:val="24"/>
          <w:szCs w:val="24"/>
          <w:lang w:eastAsia="ru-RU"/>
        </w:rPr>
        <w:t>флок</w:t>
      </w:r>
      <w:proofErr w:type="spellEnd"/>
      <w:r w:rsidR="00A24324">
        <w:rPr>
          <w:rFonts w:eastAsia="Times New Roman" w:cs="Arial"/>
          <w:color w:val="000000"/>
          <w:sz w:val="24"/>
          <w:szCs w:val="24"/>
          <w:lang w:eastAsia="ru-RU"/>
        </w:rPr>
        <w:t>, технологии прямой печати на ткани.</w:t>
      </w:r>
    </w:p>
    <w:p w:rsidR="00FF403F" w:rsidRPr="00A24324" w:rsidRDefault="00FF403F" w:rsidP="002D2A33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A24324">
        <w:rPr>
          <w:rFonts w:eastAsia="Times New Roman" w:cs="Arial"/>
          <w:b/>
          <w:color w:val="000000"/>
          <w:sz w:val="24"/>
          <w:szCs w:val="24"/>
          <w:lang w:eastAsia="ru-RU"/>
        </w:rPr>
        <w:t>Перед тем как произвести включение термопресса, внимательно прочитайте инструкцию.</w:t>
      </w:r>
    </w:p>
    <w:p w:rsidR="002D2A33" w:rsidRDefault="002D2A33" w:rsidP="00A24324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Условия хранения и эксплуатации термопресса</w:t>
      </w:r>
    </w:p>
    <w:p w:rsidR="00FF403F" w:rsidRPr="002B5025" w:rsidRDefault="00FF403F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• Условия хранения и эксплуатации данного термопресса должны соответствовать нормальным значениям климатических факторов окружающей среды: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Температу</w:t>
      </w:r>
      <w:r w:rsidR="0048062A">
        <w:rPr>
          <w:rFonts w:eastAsia="Times New Roman" w:cs="Arial"/>
          <w:color w:val="000000"/>
          <w:sz w:val="24"/>
          <w:szCs w:val="24"/>
          <w:lang w:eastAsia="ru-RU"/>
        </w:rPr>
        <w:t>ра от 15 до 40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°С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Относительная влажность воздуха 45+80%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Атмосферное давление 84,0 - 106,7кПа (630 - 800мм.рт.ст.)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Тип атмосферы - условно чистая, пыль кварцевая- не более 50мкм.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br/>
        <w:t>• Условия эксплуатации должны соответствовать Правилам Технической Эксплуатации Электроустановок Потребителей до 1000В.</w:t>
      </w:r>
    </w:p>
    <w:p w:rsidR="002B5025" w:rsidRPr="002B5025" w:rsidRDefault="002B5025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</w:p>
    <w:p w:rsidR="006C5009" w:rsidRPr="00A14CE7" w:rsidRDefault="006C5009" w:rsidP="006C5009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A14CE7">
        <w:rPr>
          <w:rFonts w:eastAsia="Times New Roman" w:cs="Arial"/>
          <w:b/>
          <w:color w:val="000000"/>
          <w:sz w:val="24"/>
          <w:szCs w:val="24"/>
          <w:bdr w:val="none" w:sz="0" w:space="0" w:color="auto" w:frame="1"/>
          <w:lang w:eastAsia="ru-RU"/>
        </w:rPr>
        <w:t>Внимание,</w:t>
      </w:r>
      <w:r w:rsidRPr="00A14CE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>
        <w:t xml:space="preserve">во избежание поломок перед первым включением пресс должен отстоятся до температуры рабочего помещения – 18 - 25 </w:t>
      </w: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°С</w:t>
      </w:r>
      <w:r>
        <w:t xml:space="preserve"> (около 2 часов)</w:t>
      </w:r>
      <w:r w:rsidRPr="00A14CE7"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>
        <w:rPr>
          <w:rFonts w:eastAsia="Times New Roman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6C5009" w:rsidRPr="0051209C" w:rsidRDefault="006C5009" w:rsidP="006C5009">
      <w:pPr>
        <w:shd w:val="clear" w:color="auto" w:fill="FFFFFF"/>
        <w:spacing w:after="0" w:line="360" w:lineRule="auto"/>
        <w:ind w:firstLine="708"/>
        <w:textAlignment w:val="baseline"/>
        <w:rPr>
          <w:rFonts w:eastAsia="Times New Roman" w:cs="Arial"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</w:p>
    <w:p w:rsidR="006C5009" w:rsidRPr="0051209C" w:rsidRDefault="006C5009" w:rsidP="006C500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Меры безопасности при использовании термопресса</w:t>
      </w:r>
    </w:p>
    <w:p w:rsidR="006C5009" w:rsidRPr="002B5025" w:rsidRDefault="00EE2B3D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hyperlink r:id="rId8" w:tgtFrame="_blank" w:tooltip="термопресс" w:history="1">
        <w:r w:rsidR="006C5009" w:rsidRPr="002B5025">
          <w:rPr>
            <w:rFonts w:eastAsia="Times New Roman" w:cs="Arial"/>
            <w:sz w:val="24"/>
            <w:szCs w:val="24"/>
            <w:lang w:eastAsia="ru-RU"/>
          </w:rPr>
          <w:t>Термопресс</w:t>
        </w:r>
      </w:hyperlink>
      <w:r w:rsidR="006C5009" w:rsidRPr="002B5025">
        <w:rPr>
          <w:rFonts w:eastAsia="Times New Roman" w:cs="Arial"/>
          <w:sz w:val="24"/>
          <w:szCs w:val="24"/>
          <w:lang w:eastAsia="ru-RU"/>
        </w:rPr>
        <w:t> должен быть установлен на прочный устойчивый стол.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Используется высокое напряжение, поэтому заземление обязательно.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Перед первым включением термопресса проверьте отсутствие внешних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механических повреждений и нарушений изоляции электрических соединений.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Н</w:t>
      </w:r>
      <w:r w:rsidRPr="002B5025">
        <w:rPr>
          <w:rFonts w:eastAsia="Times New Roman" w:cs="Arial"/>
          <w:sz w:val="24"/>
          <w:szCs w:val="24"/>
          <w:lang w:eastAsia="ru-RU"/>
        </w:rPr>
        <w:t>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включайте термопресс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сеть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при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обнаружении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дефектов электрических соединений.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Будьте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внимательны.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Во избежание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2B5025">
        <w:rPr>
          <w:rFonts w:eastAsia="Times New Roman" w:cs="Arial"/>
          <w:sz w:val="24"/>
          <w:szCs w:val="24"/>
          <w:lang w:eastAsia="ru-RU"/>
        </w:rPr>
        <w:t>ожогов</w:t>
      </w:r>
      <w:r>
        <w:rPr>
          <w:rFonts w:eastAsia="Times New Roman" w:cs="Arial"/>
          <w:sz w:val="24"/>
          <w:szCs w:val="24"/>
          <w:lang w:eastAsia="ru-RU"/>
        </w:rPr>
        <w:t xml:space="preserve"> при работе с термопрессом работы должны выполнятся в хлопчатобумажной одежде с длинным рукавом и термозащитных перчатках без резиновых вставок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 xml:space="preserve">При выключении термопресса из розетки, не тяните за кабель - возьмите </w:t>
      </w:r>
      <w:r>
        <w:rPr>
          <w:rFonts w:eastAsia="Times New Roman" w:cs="Arial"/>
          <w:sz w:val="24"/>
          <w:szCs w:val="24"/>
          <w:lang w:eastAsia="ru-RU"/>
        </w:rPr>
        <w:t>штекер за корпус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 аккуратно </w:t>
      </w:r>
      <w:r>
        <w:rPr>
          <w:rFonts w:eastAsia="Times New Roman" w:cs="Arial"/>
          <w:sz w:val="24"/>
          <w:szCs w:val="24"/>
          <w:lang w:eastAsia="ru-RU"/>
        </w:rPr>
        <w:t>достаньте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из розетки.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Следите за тем, чтобы кабель не находился в соприкосновении с острыми плоскостями и с нагретыми поверхностями, так как это может привести к нарушению его целостности.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lastRenderedPageBreak/>
        <w:t xml:space="preserve">Используйте только исправные, </w:t>
      </w:r>
      <w:r>
        <w:rPr>
          <w:rFonts w:eastAsia="Times New Roman" w:cs="Arial"/>
          <w:sz w:val="24"/>
          <w:szCs w:val="24"/>
          <w:lang w:eastAsia="ru-RU"/>
        </w:rPr>
        <w:t xml:space="preserve">рассчитанные на ток не менее 10А </w:t>
      </w:r>
      <w:r w:rsidRPr="002B5025">
        <w:rPr>
          <w:rFonts w:eastAsia="Times New Roman" w:cs="Arial"/>
          <w:sz w:val="24"/>
          <w:szCs w:val="24"/>
          <w:lang w:eastAsia="ru-RU"/>
        </w:rPr>
        <w:t>сетевые удлинители</w:t>
      </w:r>
      <w:r>
        <w:rPr>
          <w:rFonts w:eastAsia="Times New Roman" w:cs="Arial"/>
          <w:sz w:val="24"/>
          <w:szCs w:val="24"/>
          <w:lang w:eastAsia="ru-RU"/>
        </w:rPr>
        <w:t xml:space="preserve"> (сечением не менее 1 мм), переходники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и тройники.</w:t>
      </w:r>
    </w:p>
    <w:p w:rsidR="006C5009" w:rsidRPr="002B5025" w:rsidRDefault="006C5009" w:rsidP="006C5009">
      <w:pPr>
        <w:pStyle w:val="a8"/>
        <w:numPr>
          <w:ilvl w:val="0"/>
          <w:numId w:val="4"/>
        </w:numPr>
        <w:spacing w:after="0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Периодически проверяйте кабель терморпесса на предмет механических повреждений.</w:t>
      </w:r>
    </w:p>
    <w:p w:rsidR="006C5009" w:rsidRPr="002D2A33" w:rsidRDefault="006C5009" w:rsidP="006C5009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C5009" w:rsidRPr="002D2A33" w:rsidRDefault="006C5009" w:rsidP="006C5009">
      <w:pPr>
        <w:pStyle w:val="a8"/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D2A33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Внимание!</w:t>
      </w:r>
    </w:p>
    <w:p w:rsidR="00EF6B5E" w:rsidRPr="00EE2B3D" w:rsidRDefault="006C5009" w:rsidP="002B5025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D2A33">
        <w:rPr>
          <w:rFonts w:eastAsia="Times New Roman" w:cs="Arial"/>
          <w:color w:val="000000"/>
          <w:sz w:val="24"/>
          <w:szCs w:val="24"/>
          <w:lang w:eastAsia="ru-RU"/>
        </w:rPr>
        <w:t xml:space="preserve">При нагретом термопрессе не дотрагивайтесь руками к </w:t>
      </w:r>
      <w:r>
        <w:rPr>
          <w:rFonts w:eastAsia="Times New Roman" w:cs="Arial"/>
          <w:color w:val="000000"/>
          <w:sz w:val="24"/>
          <w:szCs w:val="24"/>
          <w:lang w:eastAsia="ru-RU"/>
        </w:rPr>
        <w:t>нагревательным элементам</w:t>
      </w:r>
      <w:r w:rsidRPr="002D2A33">
        <w:rPr>
          <w:rFonts w:eastAsia="Times New Roman" w:cs="Arial"/>
          <w:color w:val="000000"/>
          <w:sz w:val="24"/>
          <w:szCs w:val="24"/>
          <w:lang w:eastAsia="ru-RU"/>
        </w:rPr>
        <w:t>. Не ставьте на нее посторонние предметы. Не царапайте поверхность плиты (нанесён тефлоновый слой).</w:t>
      </w: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Характеристики данного термопресса:</w:t>
      </w:r>
    </w:p>
    <w:p w:rsidR="002B5025" w:rsidRPr="002B5025" w:rsidRDefault="00FF403F" w:rsidP="002B5025">
      <w:pPr>
        <w:pStyle w:val="a8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Рабочее</w:t>
      </w:r>
      <w:r w:rsidR="002B5025"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 напряжение: 220-230В, 50/60 Гц</w:t>
      </w:r>
    </w:p>
    <w:p w:rsidR="002B5025" w:rsidRPr="002B5025" w:rsidRDefault="00FF403F" w:rsidP="002B5025">
      <w:pPr>
        <w:pStyle w:val="a8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Номинальная мощность: </w:t>
      </w:r>
      <w:r w:rsidR="0014317F">
        <w:rPr>
          <w:sz w:val="24"/>
          <w:szCs w:val="24"/>
        </w:rPr>
        <w:t xml:space="preserve">450 </w:t>
      </w:r>
      <w:r w:rsidR="0014317F">
        <w:rPr>
          <w:sz w:val="24"/>
          <w:szCs w:val="24"/>
          <w:lang w:val="en-US"/>
        </w:rPr>
        <w:t>W</w:t>
      </w:r>
    </w:p>
    <w:p w:rsidR="002B5025" w:rsidRPr="002B5025" w:rsidRDefault="002B5025" w:rsidP="002B5025">
      <w:pPr>
        <w:pStyle w:val="a8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Диапазон температуры: 0~220°С</w:t>
      </w:r>
    </w:p>
    <w:p w:rsidR="002B5025" w:rsidRPr="002B5025" w:rsidRDefault="002B5025" w:rsidP="002B5025">
      <w:pPr>
        <w:pStyle w:val="a8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Диапазон таймера: 0-999 сек</w:t>
      </w:r>
    </w:p>
    <w:p w:rsidR="002D2A33" w:rsidRPr="00EE2B3D" w:rsidRDefault="00FF403F" w:rsidP="00EE2B3D">
      <w:pPr>
        <w:pStyle w:val="a8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 xml:space="preserve">Размер нагревательного элемента: </w:t>
      </w:r>
      <w:r w:rsidRPr="007255CE">
        <w:rPr>
          <w:rFonts w:cs="Arial"/>
          <w:color w:val="3B3B3B"/>
          <w:sz w:val="24"/>
          <w:szCs w:val="24"/>
          <w:shd w:val="clear" w:color="auto" w:fill="FFFFFF"/>
        </w:rPr>
        <w:t>12</w:t>
      </w:r>
      <w:r w:rsidR="002B5025" w:rsidRPr="007255CE">
        <w:rPr>
          <w:rFonts w:cs="Arial"/>
          <w:color w:val="3B3B3B"/>
          <w:sz w:val="24"/>
          <w:szCs w:val="24"/>
          <w:shd w:val="clear" w:color="auto" w:fill="FFFFFF"/>
        </w:rPr>
        <w:t>0</w:t>
      </w:r>
      <w:r w:rsidRPr="007255CE">
        <w:rPr>
          <w:rFonts w:cs="Arial"/>
          <w:color w:val="3B3B3B"/>
          <w:sz w:val="24"/>
          <w:szCs w:val="24"/>
          <w:shd w:val="clear" w:color="auto" w:fill="FFFFFF"/>
        </w:rPr>
        <w:t>х12</w:t>
      </w:r>
      <w:r w:rsidR="002B5025" w:rsidRPr="007255CE">
        <w:rPr>
          <w:rFonts w:cs="Arial"/>
          <w:color w:val="3B3B3B"/>
          <w:sz w:val="24"/>
          <w:szCs w:val="24"/>
          <w:shd w:val="clear" w:color="auto" w:fill="FFFFFF"/>
        </w:rPr>
        <w:t>0</w:t>
      </w:r>
      <w:r w:rsidR="002B5025" w:rsidRPr="007255CE">
        <w:rPr>
          <w:rFonts w:eastAsia="Times New Roman" w:cs="Arial"/>
          <w:color w:val="000000"/>
          <w:sz w:val="24"/>
          <w:szCs w:val="24"/>
          <w:lang w:eastAsia="ru-RU"/>
        </w:rPr>
        <w:t xml:space="preserve"> мм</w:t>
      </w:r>
      <w:r w:rsidRPr="007255CE">
        <w:rPr>
          <w:rFonts w:eastAsia="Times New Roman" w:cs="Arial"/>
          <w:color w:val="000000"/>
          <w:sz w:val="24"/>
          <w:szCs w:val="24"/>
          <w:lang w:eastAsia="ru-RU"/>
        </w:rPr>
        <w:t xml:space="preserve">, </w:t>
      </w:r>
      <w:r w:rsidRPr="007255CE">
        <w:rPr>
          <w:rFonts w:cs="Arial"/>
          <w:color w:val="3B3B3B"/>
          <w:sz w:val="24"/>
          <w:szCs w:val="24"/>
          <w:shd w:val="clear" w:color="auto" w:fill="FFFFFF"/>
        </w:rPr>
        <w:t>размер плиты для кепок, см - 8</w:t>
      </w:r>
      <w:r w:rsidR="002B5025" w:rsidRPr="007255CE">
        <w:rPr>
          <w:rFonts w:cs="Arial"/>
          <w:color w:val="3B3B3B"/>
          <w:sz w:val="24"/>
          <w:szCs w:val="24"/>
          <w:shd w:val="clear" w:color="auto" w:fill="FFFFFF"/>
        </w:rPr>
        <w:t>0</w:t>
      </w:r>
      <w:r w:rsidRPr="007255CE">
        <w:rPr>
          <w:rFonts w:cs="Arial"/>
          <w:color w:val="3B3B3B"/>
          <w:sz w:val="24"/>
          <w:szCs w:val="24"/>
          <w:shd w:val="clear" w:color="auto" w:fill="FFFFFF"/>
        </w:rPr>
        <w:t>х16</w:t>
      </w:r>
      <w:r w:rsidR="002B5025" w:rsidRPr="007255CE">
        <w:rPr>
          <w:rFonts w:cs="Arial"/>
          <w:color w:val="3B3B3B"/>
          <w:sz w:val="24"/>
          <w:szCs w:val="24"/>
          <w:shd w:val="clear" w:color="auto" w:fill="FFFFFF"/>
        </w:rPr>
        <w:t>0 мм</w:t>
      </w:r>
    </w:p>
    <w:p w:rsidR="002B5025" w:rsidRPr="00A337EE" w:rsidRDefault="00FF403F" w:rsidP="00A337EE">
      <w:pPr>
        <w:shd w:val="clear" w:color="auto" w:fill="FFFFFF"/>
        <w:spacing w:after="0" w:line="360" w:lineRule="auto"/>
        <w:ind w:firstLine="708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A337EE">
        <w:rPr>
          <w:rFonts w:eastAsia="Times New Roman" w:cs="Arial"/>
          <w:b/>
          <w:color w:val="000000"/>
          <w:sz w:val="24"/>
          <w:szCs w:val="24"/>
          <w:lang w:eastAsia="ru-RU"/>
        </w:rPr>
        <w:t>Подготовка к работе термопресса.</w:t>
      </w:r>
    </w:p>
    <w:p w:rsidR="002B5025" w:rsidRPr="00A337EE" w:rsidRDefault="00FF403F" w:rsidP="00A337EE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A337EE">
        <w:rPr>
          <w:rFonts w:eastAsia="Times New Roman" w:cs="Arial"/>
          <w:sz w:val="24"/>
          <w:szCs w:val="24"/>
          <w:lang w:eastAsia="ru-RU"/>
        </w:rPr>
        <w:t>Вставить вилку в розетку 220 В.</w:t>
      </w:r>
    </w:p>
    <w:p w:rsidR="00A337EE" w:rsidRDefault="00FF403F" w:rsidP="00A337EE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A337EE">
        <w:rPr>
          <w:rFonts w:eastAsia="Times New Roman" w:cs="Arial"/>
          <w:sz w:val="24"/>
          <w:szCs w:val="24"/>
          <w:lang w:eastAsia="ru-RU"/>
        </w:rPr>
        <w:t>Включить кнопку питания. При этом на панели управления</w:t>
      </w:r>
      <w:r w:rsidR="00A337EE">
        <w:rPr>
          <w:rFonts w:eastAsia="Times New Roman" w:cs="Arial"/>
          <w:sz w:val="24"/>
          <w:szCs w:val="24"/>
          <w:lang w:eastAsia="ru-RU"/>
        </w:rPr>
        <w:t xml:space="preserve"> </w:t>
      </w:r>
      <w:r w:rsidRPr="00A337EE">
        <w:rPr>
          <w:rFonts w:eastAsia="Times New Roman" w:cs="Arial"/>
          <w:sz w:val="24"/>
          <w:szCs w:val="24"/>
          <w:lang w:eastAsia="ru-RU"/>
        </w:rPr>
        <w:t>высветится текущая температура красным цветом.</w:t>
      </w:r>
    </w:p>
    <w:p w:rsidR="002B5025" w:rsidRPr="007E1DA0" w:rsidRDefault="00EE2B3D" w:rsidP="007E1DA0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776" behindDoc="0" locked="0" layoutInCell="1" allowOverlap="1" wp14:anchorId="1DF26AC3" wp14:editId="77F6738F">
            <wp:simplePos x="0" y="0"/>
            <wp:positionH relativeFrom="column">
              <wp:posOffset>0</wp:posOffset>
            </wp:positionH>
            <wp:positionV relativeFrom="paragraph">
              <wp:posOffset>358775</wp:posOffset>
            </wp:positionV>
            <wp:extent cx="6720205" cy="3886200"/>
            <wp:effectExtent l="0" t="0" r="4445" b="0"/>
            <wp:wrapSquare wrapText="bothSides"/>
            <wp:docPr id="1" name="Рисунок 1" descr="C:\Users\Osypov.BZ\Desktop\Кепки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ypov.BZ\Desktop\Кепки-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20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403F" w:rsidRPr="007E1DA0">
        <w:rPr>
          <w:rFonts w:eastAsia="Times New Roman" w:cs="Arial"/>
          <w:color w:val="000000"/>
          <w:sz w:val="24"/>
          <w:szCs w:val="24"/>
          <w:lang w:eastAsia="ru-RU"/>
        </w:rPr>
        <w:t>Установите температуру и время термоп</w:t>
      </w:r>
      <w:r w:rsidR="00316ED5" w:rsidRPr="007E1DA0">
        <w:rPr>
          <w:rFonts w:eastAsia="Times New Roman" w:cs="Arial"/>
          <w:color w:val="000000"/>
          <w:sz w:val="24"/>
          <w:szCs w:val="24"/>
          <w:lang w:eastAsia="ru-RU"/>
        </w:rPr>
        <w:t>ресса, в соответствии с таблице</w:t>
      </w:r>
      <w:r w:rsidR="00FA65EC" w:rsidRPr="007E1DA0">
        <w:rPr>
          <w:rFonts w:eastAsia="Times New Roman" w:cs="Arial"/>
          <w:color w:val="000000"/>
          <w:sz w:val="24"/>
          <w:szCs w:val="24"/>
          <w:lang w:eastAsia="ru-RU"/>
        </w:rPr>
        <w:t>й</w:t>
      </w:r>
      <w:r w:rsidR="00FF403F" w:rsidRPr="007E1DA0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:rsidR="007255CE" w:rsidRDefault="007255CE" w:rsidP="007255CE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sz w:val="24"/>
          <w:szCs w:val="24"/>
          <w:lang w:eastAsia="ru-RU"/>
        </w:rPr>
      </w:pPr>
    </w:p>
    <w:p w:rsidR="00EE2B3D" w:rsidRDefault="00EE2B3D" w:rsidP="00EE2B3D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sz w:val="24"/>
          <w:szCs w:val="24"/>
          <w:lang w:eastAsia="ru-RU"/>
        </w:rPr>
      </w:pPr>
    </w:p>
    <w:p w:rsidR="007E1DA0" w:rsidRDefault="007255CE" w:rsidP="007255CE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sz w:val="24"/>
          <w:szCs w:val="24"/>
          <w:lang w:eastAsia="ru-RU"/>
        </w:rPr>
      </w:pPr>
      <w:r w:rsidRPr="007255CE">
        <w:rPr>
          <w:rFonts w:eastAsia="Times New Roman" w:cs="Arial"/>
          <w:b/>
          <w:sz w:val="24"/>
          <w:szCs w:val="24"/>
          <w:lang w:eastAsia="ru-RU"/>
        </w:rPr>
        <w:lastRenderedPageBreak/>
        <w:t>Замена модулей</w:t>
      </w:r>
    </w:p>
    <w:p w:rsidR="007E1DA0" w:rsidRPr="00EE2B3D" w:rsidRDefault="007255CE" w:rsidP="007255CE">
      <w:pPr>
        <w:pStyle w:val="a8"/>
        <w:numPr>
          <w:ilvl w:val="0"/>
          <w:numId w:val="12"/>
        </w:num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sz w:val="24"/>
          <w:szCs w:val="24"/>
          <w:lang w:eastAsia="ru-RU"/>
        </w:rPr>
      </w:pPr>
      <w:r w:rsidRPr="007255CE">
        <w:rPr>
          <w:rFonts w:eastAsia="Times New Roman" w:cs="Arial"/>
          <w:sz w:val="24"/>
          <w:szCs w:val="24"/>
          <w:lang w:eastAsia="ru-RU"/>
        </w:rPr>
        <w:t xml:space="preserve">При замене на нагревательный элемент для переноса на кепки опустите нагревательную плиту на коврик, отключите провод от управляющего блока, открутите гайки-барашки, при помощи которых плита держится на станине, передвиньте плиту </w:t>
      </w:r>
      <w:r>
        <w:rPr>
          <w:rFonts w:eastAsia="Times New Roman" w:cs="Arial"/>
          <w:sz w:val="24"/>
          <w:szCs w:val="24"/>
          <w:lang w:eastAsia="ru-RU"/>
        </w:rPr>
        <w:t>на</w:t>
      </w:r>
      <w:r w:rsidRPr="007255CE">
        <w:rPr>
          <w:rFonts w:eastAsia="Times New Roman" w:cs="Arial"/>
          <w:sz w:val="24"/>
          <w:szCs w:val="24"/>
          <w:lang w:eastAsia="ru-RU"/>
        </w:rPr>
        <w:t xml:space="preserve"> себя на 5 сантиметров, поднимите ручку станины, уберите нагревательную плиту, открутите гайки-барашки нижней плиты термопресса, уберите ее, на отведенное место прикрутите при помощи гаек-барашек станину для переноса на кепки, присоедините нагревательный элемент для переноса на кепки к станине, закрутите гайки-барашки, подключите провод к соответствующему разъему управляющего блока</w:t>
      </w:r>
    </w:p>
    <w:p w:rsidR="00EE2B3D" w:rsidRDefault="00EE2B3D" w:rsidP="00EE2B3D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EE2B3D" w:rsidRDefault="00EE2B3D" w:rsidP="00EE2B3D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EE2B3D" w:rsidRDefault="00EE2B3D" w:rsidP="00EE2B3D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EE2B3D" w:rsidRDefault="00EE2B3D" w:rsidP="00EE2B3D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EE2B3D" w:rsidRDefault="00EE2B3D" w:rsidP="00EE2B3D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EE2B3D" w:rsidRDefault="00EE2B3D" w:rsidP="00EE2B3D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EE2B3D" w:rsidRDefault="00EE2B3D" w:rsidP="00EE2B3D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EE2B3D" w:rsidRDefault="00EE2B3D" w:rsidP="00EE2B3D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EE2B3D" w:rsidRDefault="00EE2B3D" w:rsidP="00EE2B3D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EE2B3D" w:rsidRDefault="00EE2B3D" w:rsidP="00EE2B3D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sz w:val="24"/>
          <w:szCs w:val="24"/>
          <w:lang w:eastAsia="ru-RU"/>
        </w:rPr>
      </w:pPr>
    </w:p>
    <w:p w:rsidR="00EE2B3D" w:rsidRPr="00AB7C04" w:rsidRDefault="00EE2B3D" w:rsidP="00EE2B3D">
      <w:pPr>
        <w:pStyle w:val="a8"/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sz w:val="24"/>
          <w:szCs w:val="24"/>
          <w:lang w:eastAsia="ru-RU"/>
        </w:rPr>
      </w:pPr>
    </w:p>
    <w:p w:rsidR="00812C36" w:rsidRPr="0018386B" w:rsidRDefault="00812C36" w:rsidP="00812C36">
      <w:pPr>
        <w:spacing w:line="360" w:lineRule="auto"/>
        <w:jc w:val="center"/>
        <w:rPr>
          <w:rFonts w:cs="Arial"/>
          <w:b/>
          <w:sz w:val="24"/>
          <w:szCs w:val="24"/>
        </w:rPr>
      </w:pPr>
      <w:r w:rsidRPr="002B5025">
        <w:rPr>
          <w:rFonts w:eastAsia="Times New Roman" w:cs="Arial"/>
          <w:b/>
          <w:bCs/>
          <w:noProof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4A51F8A7" wp14:editId="45BD06AB">
            <wp:extent cx="2716323" cy="4529470"/>
            <wp:effectExtent l="0" t="0" r="8255" b="4445"/>
            <wp:docPr id="5" name="Рисунок 5" descr="C:\Users\poligraf14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oligraf14\Desktop\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418" cy="4529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12C36" w:rsidRPr="0018386B" w:rsidRDefault="00812C36" w:rsidP="00812C36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Выполнение работы на термопрессе</w:t>
      </w:r>
    </w:p>
    <w:p w:rsidR="00812C36" w:rsidRDefault="00812C36" w:rsidP="00812C36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 xml:space="preserve">При помощи ручки 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>1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поднимите нагревательную плиту термопресса. Включите кнопку питания 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>2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и убедитесь, что индикатор включения загорелся красным цветом. Установить на контроллере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 xml:space="preserve"> 3 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кнопками «+» «-» нужное время и температуру (при первом нажатии кнопки </w:t>
      </w:r>
      <w:r w:rsidRPr="0018386B">
        <w:rPr>
          <w:rFonts w:eastAsia="Times New Roman" w:cs="Arial"/>
          <w:sz w:val="24"/>
          <w:szCs w:val="24"/>
          <w:u w:val="single"/>
          <w:lang w:eastAsia="ru-RU"/>
        </w:rPr>
        <w:t xml:space="preserve">ок </w:t>
      </w:r>
      <w:r w:rsidRPr="0018386B">
        <w:rPr>
          <w:rFonts w:eastAsia="Times New Roman" w:cs="Arial"/>
          <w:sz w:val="24"/>
          <w:szCs w:val="24"/>
          <w:lang w:eastAsia="ru-RU"/>
        </w:rPr>
        <w:t>выставляется температура, при втором время). Потребуется 5-10 минут для достижения заданной температуры.</w:t>
      </w:r>
    </w:p>
    <w:p w:rsidR="00812C36" w:rsidRDefault="00812C36" w:rsidP="00812C36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По достижении заданной температуры универсальный термопресс автоматически будет ее поддерживать.</w:t>
      </w:r>
    </w:p>
    <w:p w:rsidR="00812C36" w:rsidRDefault="00812C36" w:rsidP="00812C36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Отрегулируйте давление термопресса, ослабляя или закручивая регулировочный винт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A12414">
        <w:rPr>
          <w:rFonts w:eastAsia="Times New Roman" w:cs="Arial"/>
          <w:color w:val="FF0000"/>
          <w:sz w:val="24"/>
          <w:szCs w:val="24"/>
          <w:lang w:eastAsia="ru-RU"/>
        </w:rPr>
        <w:t>4</w:t>
      </w:r>
      <w:r>
        <w:rPr>
          <w:rFonts w:eastAsia="Times New Roman" w:cs="Arial"/>
          <w:sz w:val="24"/>
          <w:szCs w:val="24"/>
          <w:lang w:eastAsia="ru-RU"/>
        </w:rPr>
        <w:t xml:space="preserve"> </w:t>
      </w:r>
      <w:r w:rsidRPr="0018386B">
        <w:rPr>
          <w:rFonts w:eastAsia="Times New Roman" w:cs="Arial"/>
          <w:sz w:val="24"/>
          <w:szCs w:val="24"/>
          <w:lang w:eastAsia="ru-RU"/>
        </w:rPr>
        <w:t>(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>Внимание</w:t>
      </w:r>
      <w:r w:rsidRPr="0018386B">
        <w:rPr>
          <w:rFonts w:eastAsia="Times New Roman" w:cs="Arial"/>
          <w:sz w:val="24"/>
          <w:szCs w:val="24"/>
          <w:lang w:eastAsia="ru-RU"/>
        </w:rPr>
        <w:t>:</w:t>
      </w:r>
      <w:r>
        <w:rPr>
          <w:rFonts w:eastAsia="Times New Roman" w:cs="Arial"/>
          <w:sz w:val="24"/>
          <w:szCs w:val="24"/>
          <w:lang w:eastAsia="ru-RU"/>
        </w:rPr>
        <w:t xml:space="preserve"> При нанесении на керамическую плитку и фото стекло при большом давлении они могут треснуть, при нанесении сублимационным способом (любые заготовки) с слабым давлением теряется четкость печати</w:t>
      </w:r>
      <w:r w:rsidRPr="0018386B">
        <w:rPr>
          <w:rFonts w:eastAsia="Times New Roman" w:cs="Arial"/>
          <w:sz w:val="24"/>
          <w:szCs w:val="24"/>
          <w:lang w:eastAsia="ru-RU"/>
        </w:rPr>
        <w:t>)</w:t>
      </w:r>
    </w:p>
    <w:p w:rsidR="00812C36" w:rsidRDefault="00812C36" w:rsidP="00812C36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Положите</w:t>
      </w:r>
      <w:r>
        <w:rPr>
          <w:rFonts w:eastAsia="Times New Roman" w:cs="Arial"/>
          <w:sz w:val="24"/>
          <w:szCs w:val="24"/>
          <w:lang w:eastAsia="ru-RU"/>
        </w:rPr>
        <w:t xml:space="preserve"> заготовку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 на нижнюю плиту термопресса, поверх него бумагу с подготовленным зеркальным изображением. </w:t>
      </w:r>
    </w:p>
    <w:p w:rsidR="00812C36" w:rsidRDefault="00812C36" w:rsidP="00812C36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sz w:val="24"/>
          <w:szCs w:val="24"/>
          <w:lang w:eastAsia="ru-RU"/>
        </w:rPr>
        <w:t>Опустите нагревательную плиту</w:t>
      </w:r>
      <w:r>
        <w:rPr>
          <w:rFonts w:eastAsia="Times New Roman" w:cs="Arial"/>
          <w:sz w:val="24"/>
          <w:szCs w:val="24"/>
          <w:lang w:eastAsia="ru-RU"/>
        </w:rPr>
        <w:t xml:space="preserve"> п</w:t>
      </w:r>
      <w:r w:rsidRPr="0018386B">
        <w:rPr>
          <w:rFonts w:eastAsia="Times New Roman" w:cs="Arial"/>
          <w:sz w:val="24"/>
          <w:szCs w:val="24"/>
          <w:lang w:eastAsia="ru-RU"/>
        </w:rPr>
        <w:t xml:space="preserve">ри помощи ручки </w:t>
      </w:r>
      <w:r w:rsidRPr="0018386B">
        <w:rPr>
          <w:rFonts w:eastAsia="Times New Roman" w:cs="Arial"/>
          <w:color w:val="FF0000"/>
          <w:sz w:val="24"/>
          <w:szCs w:val="24"/>
          <w:lang w:eastAsia="ru-RU"/>
        </w:rPr>
        <w:t>1</w:t>
      </w:r>
    </w:p>
    <w:p w:rsidR="00812C36" w:rsidRPr="0018386B" w:rsidRDefault="00812C36" w:rsidP="00812C36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 xml:space="preserve"> Включится таймер, после окончания отсчета установленного времени прозвучит звуковой сигнал. Поднимите нагревательную плиту.</w:t>
      </w:r>
    </w:p>
    <w:p w:rsidR="006C5009" w:rsidRPr="00812C36" w:rsidRDefault="00812C36" w:rsidP="00812C36">
      <w:pPr>
        <w:pStyle w:val="a8"/>
        <w:numPr>
          <w:ilvl w:val="0"/>
          <w:numId w:val="11"/>
        </w:numPr>
        <w:spacing w:after="0" w:line="360" w:lineRule="auto"/>
        <w:rPr>
          <w:rFonts w:eastAsia="Times New Roman" w:cs="Arial"/>
          <w:sz w:val="24"/>
          <w:szCs w:val="24"/>
          <w:lang w:eastAsia="ru-RU"/>
        </w:rPr>
      </w:pP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 xml:space="preserve"> Извлеките 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заготовку, осторожно снимите бумагу. </w:t>
      </w:r>
      <w:r w:rsidRPr="0018386B">
        <w:rPr>
          <w:rFonts w:eastAsia="Times New Roman" w:cs="Arial"/>
          <w:color w:val="000000"/>
          <w:sz w:val="24"/>
          <w:szCs w:val="24"/>
          <w:lang w:eastAsia="ru-RU"/>
        </w:rPr>
        <w:t>Процесс закончен.</w:t>
      </w:r>
    </w:p>
    <w:p w:rsidR="00812C36" w:rsidRDefault="00812C36" w:rsidP="00812C36">
      <w:pPr>
        <w:pStyle w:val="3"/>
        <w:jc w:val="center"/>
      </w:pPr>
      <w:r>
        <w:lastRenderedPageBreak/>
        <w:t>Рекомендации по работе с материалами</w:t>
      </w:r>
    </w:p>
    <w:p w:rsidR="00812C36" w:rsidRPr="0017592E" w:rsidRDefault="00812C36" w:rsidP="00812C36">
      <w:pPr>
        <w:spacing w:after="0" w:line="240" w:lineRule="auto"/>
        <w:rPr>
          <w:rFonts w:eastAsia="Times New Roman" w:cs="Arial"/>
          <w:sz w:val="24"/>
          <w:szCs w:val="24"/>
          <w:lang w:eastAsia="ru-RU"/>
        </w:rPr>
      </w:pPr>
    </w:p>
    <w:tbl>
      <w:tblPr>
        <w:tblW w:w="11317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927"/>
        <w:gridCol w:w="1997"/>
        <w:gridCol w:w="1997"/>
        <w:gridCol w:w="2396"/>
      </w:tblGrid>
      <w:tr w:rsidR="00812C36" w:rsidRPr="0017592E" w:rsidTr="00805506">
        <w:trPr>
          <w:trHeight w:val="1041"/>
          <w:jc w:val="center"/>
        </w:trPr>
        <w:tc>
          <w:tcPr>
            <w:tcW w:w="492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Заготовки с покрытием для сублимации</w:t>
            </w:r>
          </w:p>
        </w:tc>
        <w:tc>
          <w:tcPr>
            <w:tcW w:w="199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Фаренгейту,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99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Цельсию,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2396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Время,</w:t>
            </w:r>
          </w:p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секунд</w:t>
            </w:r>
          </w:p>
        </w:tc>
      </w:tr>
      <w:tr w:rsidR="00812C36" w:rsidRPr="0017592E" w:rsidTr="00805506">
        <w:trPr>
          <w:trHeight w:val="757"/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Кружка           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*</w:t>
            </w:r>
            <w:r w:rsidRPr="0017592E">
              <w:rPr>
                <w:rFonts w:cs="Arial"/>
                <w:b/>
                <w:sz w:val="24"/>
                <w:szCs w:val="24"/>
              </w:rPr>
              <w:t>отчёт времени после набора заданной температуры пресса с заготовкой</w:t>
            </w:r>
          </w:p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Суммарное время для произведения качественной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термосублимации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на кружках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180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–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250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секунд</w:t>
            </w:r>
          </w:p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(в зависимости от мощности пресса и массы данного керамического изделия)</w:t>
            </w:r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белая керамическая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30 - 360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70 - 180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цветная (внутри, ручка, кайма)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170 -180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стеклянная (гл., мат.)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магическая стекло, керамика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3</w:t>
            </w:r>
            <w:r w:rsidRPr="0017592E">
              <w:rPr>
                <w:rFonts w:cs="Arial"/>
                <w:sz w:val="24"/>
                <w:szCs w:val="24"/>
              </w:rPr>
              <w:t>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1</w:t>
            </w:r>
            <w:r w:rsidRPr="0017592E">
              <w:rPr>
                <w:rFonts w:cs="Arial"/>
                <w:sz w:val="24"/>
                <w:szCs w:val="24"/>
              </w:rPr>
              <w:t>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180 – 230 </w:t>
            </w:r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Авто - Кружка металлическая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– 230</w:t>
            </w:r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Кружка пластиковая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60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180 – 230 </w:t>
            </w:r>
          </w:p>
        </w:tc>
      </w:tr>
      <w:tr w:rsidR="00812C36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Тарелка                      *отсчёт времени после набора заданной температуры пресса с заготовкой</w:t>
            </w:r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Тарелка керамическая (</w:t>
            </w:r>
            <w:r w:rsidRPr="0017592E">
              <w:rPr>
                <w:rFonts w:cs="Arial"/>
                <w:b/>
                <w:sz w:val="24"/>
                <w:szCs w:val="24"/>
              </w:rPr>
              <w:t>заранее разогреть</w:t>
            </w:r>
            <w:r w:rsidRPr="0017592E">
              <w:rPr>
                <w:rFonts w:cs="Arial"/>
                <w:sz w:val="24"/>
                <w:szCs w:val="24"/>
              </w:rPr>
              <w:t>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30 -70  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Тарелка пластиковая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60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110</w:t>
            </w:r>
          </w:p>
        </w:tc>
      </w:tr>
      <w:tr w:rsidR="00812C36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Плитка    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*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заранее прогреть нижнюю плиту пресса с ковриком, плитка выкладывается в пресс вниз изображением. Соотношение размеров плиты пресса и размеров заготовки с временем выдержки в прессе </w:t>
            </w:r>
            <w:r w:rsidRPr="0017592E">
              <w:rPr>
                <w:rFonts w:cs="Arial"/>
                <w:b/>
                <w:color w:val="FF0000"/>
                <w:sz w:val="24"/>
                <w:szCs w:val="24"/>
              </w:rPr>
              <w:t>150 – 300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секунд и более.</w:t>
            </w:r>
          </w:p>
        </w:tc>
      </w:tr>
      <w:tr w:rsidR="00812C36" w:rsidRPr="0017592E" w:rsidTr="00805506">
        <w:trPr>
          <w:trHeight w:val="315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Плитка керамическая 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150 - 260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812C36" w:rsidRPr="0017592E" w:rsidTr="00805506">
        <w:trPr>
          <w:trHeight w:val="315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стеклянные фото-рамки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180 - 300</w:t>
            </w:r>
            <w:r w:rsidRPr="0017592E">
              <w:rPr>
                <w:rFonts w:cs="Arial"/>
                <w:color w:val="FF0000"/>
                <w:sz w:val="24"/>
                <w:szCs w:val="24"/>
              </w:rPr>
              <w:t>*</w:t>
            </w:r>
          </w:p>
        </w:tc>
      </w:tr>
      <w:tr w:rsidR="00812C36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Ткань</w:t>
            </w:r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Ткань 100 % полиэстер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383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195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Ткань 75 % полиэстер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356 - 375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180 - 190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812C36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Костер (подставка под кружку)</w:t>
            </w:r>
          </w:p>
        </w:tc>
      </w:tr>
      <w:tr w:rsidR="00812C36" w:rsidRPr="0017592E" w:rsidTr="00805506">
        <w:trPr>
          <w:trHeight w:val="308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Костер керамический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356</w:t>
            </w:r>
          </w:p>
        </w:tc>
        <w:tc>
          <w:tcPr>
            <w:tcW w:w="1997" w:type="dxa"/>
            <w:tcBorders>
              <w:top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150</w:t>
            </w:r>
          </w:p>
        </w:tc>
      </w:tr>
      <w:tr w:rsidR="00812C36" w:rsidRPr="0017592E" w:rsidTr="00805506">
        <w:trPr>
          <w:trHeight w:val="307"/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Костер тканевой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374</w:t>
            </w:r>
          </w:p>
        </w:tc>
        <w:tc>
          <w:tcPr>
            <w:tcW w:w="1997" w:type="dxa"/>
            <w:tcBorders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190</w:t>
            </w:r>
          </w:p>
        </w:tc>
        <w:tc>
          <w:tcPr>
            <w:tcW w:w="2396" w:type="dxa"/>
            <w:tcBorders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812C36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Коврик для мыши</w:t>
            </w:r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Коврик для мыши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65</w:t>
            </w:r>
          </w:p>
        </w:tc>
      </w:tr>
      <w:tr w:rsidR="00812C36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Металл                                                                     печать в прессе производиться вниз изображением</w:t>
            </w:r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Металл 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“</w:t>
            </w:r>
            <w:r w:rsidRPr="0017592E">
              <w:rPr>
                <w:rFonts w:cs="Arial"/>
                <w:sz w:val="24"/>
                <w:szCs w:val="24"/>
              </w:rPr>
              <w:t>золото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, </w:t>
            </w:r>
            <w:r w:rsidRPr="0017592E">
              <w:rPr>
                <w:rFonts w:cs="Arial"/>
                <w:sz w:val="24"/>
                <w:szCs w:val="24"/>
              </w:rPr>
              <w:t>серебро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”</w:t>
            </w:r>
            <w:r w:rsidRPr="0017592E">
              <w:rPr>
                <w:rFonts w:cs="Arial"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</w:rPr>
              <w:t>глянцевый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338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170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lastRenderedPageBreak/>
              <w:t xml:space="preserve">Металл белый “золото, серебро” </w:t>
            </w:r>
            <w:r w:rsidRPr="0017592E">
              <w:rPr>
                <w:rFonts w:cs="Arial"/>
                <w:b/>
                <w:sz w:val="24"/>
                <w:szCs w:val="24"/>
              </w:rPr>
              <w:t>матовый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56 - 366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180 - 1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85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</w:p>
        </w:tc>
      </w:tr>
      <w:tr w:rsidR="00812C36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Пазлы</w:t>
            </w:r>
            <w:proofErr w:type="spellEnd"/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Пазлы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бумажный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75 - 100</w:t>
            </w:r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Пазлы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магнитный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240 - 300</w:t>
            </w:r>
          </w:p>
        </w:tc>
      </w:tr>
      <w:tr w:rsidR="00812C36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Фотокамень</w:t>
            </w:r>
            <w:proofErr w:type="spellEnd"/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Фотокамень</w:t>
            </w:r>
            <w:proofErr w:type="spellEnd"/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3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56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180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 xml:space="preserve">200 - 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4</w:t>
            </w:r>
            <w:r w:rsidRPr="0017592E">
              <w:rPr>
                <w:rFonts w:cs="Arial"/>
                <w:sz w:val="24"/>
                <w:szCs w:val="24"/>
              </w:rPr>
              <w:t>00</w:t>
            </w:r>
          </w:p>
        </w:tc>
      </w:tr>
      <w:tr w:rsidR="00812C36" w:rsidRPr="0017592E" w:rsidTr="00805506">
        <w:trPr>
          <w:jc w:val="center"/>
        </w:trPr>
        <w:tc>
          <w:tcPr>
            <w:tcW w:w="11317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</w:rPr>
              <w:t>Виниломагнит</w:t>
            </w:r>
            <w:proofErr w:type="spellEnd"/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tabs>
                <w:tab w:val="left" w:pos="1050"/>
              </w:tabs>
              <w:spacing w:line="240" w:lineRule="auto"/>
              <w:rPr>
                <w:rFonts w:cs="Arial"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sz w:val="24"/>
                <w:szCs w:val="24"/>
              </w:rPr>
              <w:t>Виниломагнит</w:t>
            </w:r>
            <w:proofErr w:type="spellEnd"/>
            <w:r w:rsidRPr="0017592E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302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1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>50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  <w:lang w:val="en-US"/>
              </w:rPr>
              <w:t>240</w:t>
            </w:r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Флаги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812C36" w:rsidRPr="0017592E" w:rsidTr="00805506">
        <w:trPr>
          <w:jc w:val="center"/>
        </w:trPr>
        <w:tc>
          <w:tcPr>
            <w:tcW w:w="492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Флаги атлас (полиэфир)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374</w:t>
            </w:r>
          </w:p>
        </w:tc>
        <w:tc>
          <w:tcPr>
            <w:tcW w:w="19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190</w:t>
            </w:r>
          </w:p>
        </w:tc>
        <w:tc>
          <w:tcPr>
            <w:tcW w:w="239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  <w:tr w:rsidR="00812C36" w:rsidRPr="0017592E" w:rsidTr="00805506">
        <w:trPr>
          <w:trHeight w:val="177"/>
          <w:jc w:val="center"/>
        </w:trPr>
        <w:tc>
          <w:tcPr>
            <w:tcW w:w="492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Флаги (полиэстер)</w:t>
            </w:r>
          </w:p>
        </w:tc>
        <w:tc>
          <w:tcPr>
            <w:tcW w:w="199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383</w:t>
            </w:r>
          </w:p>
        </w:tc>
        <w:tc>
          <w:tcPr>
            <w:tcW w:w="1997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17592E">
              <w:rPr>
                <w:rFonts w:cs="Arial"/>
                <w:sz w:val="24"/>
                <w:szCs w:val="24"/>
              </w:rPr>
              <w:t>195</w:t>
            </w:r>
          </w:p>
        </w:tc>
        <w:tc>
          <w:tcPr>
            <w:tcW w:w="2396" w:type="dxa"/>
            <w:tcBorders>
              <w:top w:val="single" w:sz="6" w:space="0" w:color="000000"/>
              <w:bottom w:val="doub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sz w:val="24"/>
                <w:szCs w:val="24"/>
              </w:rPr>
              <w:t>50</w:t>
            </w:r>
            <w:r w:rsidRPr="0017592E">
              <w:rPr>
                <w:rFonts w:cs="Arial"/>
                <w:sz w:val="24"/>
                <w:szCs w:val="24"/>
                <w:lang w:val="en-US"/>
              </w:rPr>
              <w:t xml:space="preserve"> - 55</w:t>
            </w:r>
          </w:p>
        </w:tc>
      </w:tr>
    </w:tbl>
    <w:p w:rsidR="00812C36" w:rsidRPr="0017592E" w:rsidRDefault="00812C36" w:rsidP="00812C36">
      <w:pPr>
        <w:spacing w:line="240" w:lineRule="auto"/>
        <w:rPr>
          <w:sz w:val="24"/>
          <w:szCs w:val="24"/>
          <w:lang w:eastAsia="ru-RU"/>
        </w:rPr>
      </w:pPr>
    </w:p>
    <w:tbl>
      <w:tblPr>
        <w:tblW w:w="11448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2843"/>
        <w:gridCol w:w="1717"/>
        <w:gridCol w:w="1628"/>
        <w:gridCol w:w="1407"/>
        <w:gridCol w:w="1337"/>
        <w:gridCol w:w="11"/>
        <w:gridCol w:w="2505"/>
      </w:tblGrid>
      <w:tr w:rsidR="00812C36" w:rsidRPr="0017592E" w:rsidTr="00805506">
        <w:trPr>
          <w:trHeight w:val="1438"/>
          <w:jc w:val="center"/>
        </w:trPr>
        <w:tc>
          <w:tcPr>
            <w:tcW w:w="2843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Материал для термопереноса</w:t>
            </w:r>
          </w:p>
        </w:tc>
        <w:tc>
          <w:tcPr>
            <w:tcW w:w="171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Фаренгейту,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628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Температура по Цельсию,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vertAlign w:val="superscript"/>
              </w:rPr>
              <w:t>о</w:t>
            </w:r>
            <w:r w:rsidRPr="0017592E">
              <w:rPr>
                <w:rFonts w:cs="Arial"/>
                <w:b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1407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Время,</w:t>
            </w:r>
          </w:p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секунд</w:t>
            </w:r>
          </w:p>
        </w:tc>
        <w:tc>
          <w:tcPr>
            <w:tcW w:w="1348" w:type="dxa"/>
            <w:gridSpan w:val="2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Давление</w:t>
            </w:r>
          </w:p>
        </w:tc>
        <w:tc>
          <w:tcPr>
            <w:tcW w:w="2505" w:type="dxa"/>
            <w:tcBorders>
              <w:top w:val="double" w:sz="6" w:space="0" w:color="000000"/>
              <w:bottom w:val="single" w:sz="6" w:space="0" w:color="000000"/>
            </w:tcBorders>
            <w:shd w:val="clear" w:color="auto" w:fill="CCFFCC"/>
            <w:vAlign w:val="center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Снятие подложки</w:t>
            </w:r>
          </w:p>
        </w:tc>
      </w:tr>
      <w:tr w:rsidR="00812C36" w:rsidRPr="0017592E" w:rsidTr="00805506">
        <w:trPr>
          <w:trHeight w:val="347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</w:p>
        </w:tc>
      </w:tr>
      <w:tr w:rsidR="00812C36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PU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горячему</w:t>
            </w:r>
          </w:p>
        </w:tc>
      </w:tr>
      <w:tr w:rsidR="00812C36" w:rsidRPr="0017592E" w:rsidTr="00805506">
        <w:trPr>
          <w:trHeight w:val="441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PVC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812C36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PromaTex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PromaFlock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812C36" w:rsidRPr="0017592E" w:rsidTr="00805506">
        <w:trPr>
          <w:trHeight w:val="368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</w:p>
        </w:tc>
      </w:tr>
      <w:tr w:rsidR="00812C36" w:rsidRPr="0017592E" w:rsidTr="00805506">
        <w:trPr>
          <w:trHeight w:val="273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Hotmark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PU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311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155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812C36" w:rsidRPr="0017592E" w:rsidTr="00805506">
        <w:trPr>
          <w:trHeight w:val="344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Hotmark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Metall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284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140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812C36" w:rsidRPr="0017592E" w:rsidTr="00805506">
        <w:trPr>
          <w:trHeight w:val="34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Firstmark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PVC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812C36" w:rsidRPr="0017592E" w:rsidTr="00805506">
        <w:trPr>
          <w:trHeight w:val="34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Chemica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UpperFlok</w:t>
            </w:r>
            <w:proofErr w:type="spellEnd"/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17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812C36" w:rsidRPr="0017592E" w:rsidTr="00805506">
        <w:trPr>
          <w:trHeight w:val="367"/>
          <w:jc w:val="center"/>
        </w:trPr>
        <w:tc>
          <w:tcPr>
            <w:tcW w:w="11448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 xml:space="preserve">Пленки </w:t>
            </w: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</w:p>
        </w:tc>
      </w:tr>
      <w:tr w:rsidR="00812C36" w:rsidRPr="0017592E" w:rsidTr="00805506">
        <w:trPr>
          <w:trHeight w:val="528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P.S. Film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15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0 - 15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низкое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горячему</w:t>
            </w:r>
          </w:p>
        </w:tc>
      </w:tr>
      <w:tr w:rsidR="00812C36" w:rsidRPr="0017592E" w:rsidTr="00805506">
        <w:trPr>
          <w:trHeight w:val="367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Video Flex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302 - 320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50 - 160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812C36" w:rsidRPr="0017592E" w:rsidTr="00805506">
        <w:trPr>
          <w:trHeight w:val="300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  <w:highlight w:val="yellow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Strip Flock</w:t>
            </w:r>
          </w:p>
        </w:tc>
        <w:tc>
          <w:tcPr>
            <w:tcW w:w="1717" w:type="dxa"/>
            <w:tcBorders>
              <w:top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320 - 329</w:t>
            </w:r>
          </w:p>
        </w:tc>
        <w:tc>
          <w:tcPr>
            <w:tcW w:w="1628" w:type="dxa"/>
            <w:tcBorders>
              <w:top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60 - 165</w:t>
            </w:r>
          </w:p>
        </w:tc>
        <w:tc>
          <w:tcPr>
            <w:tcW w:w="1407" w:type="dxa"/>
            <w:tcBorders>
              <w:top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337" w:type="dxa"/>
            <w:tcBorders>
              <w:top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низкое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</w:tc>
      </w:tr>
      <w:tr w:rsidR="00812C36" w:rsidRPr="0017592E" w:rsidTr="00805506">
        <w:trPr>
          <w:trHeight w:val="649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  <w:lang w:val="en-US"/>
              </w:rPr>
            </w:pPr>
            <w:proofErr w:type="spellStart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Siser</w:t>
            </w:r>
            <w:proofErr w:type="spellEnd"/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 xml:space="preserve"> JET Flock</w:t>
            </w:r>
          </w:p>
        </w:tc>
        <w:tc>
          <w:tcPr>
            <w:tcW w:w="1717" w:type="dxa"/>
            <w:tcBorders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356</w:t>
            </w:r>
          </w:p>
        </w:tc>
        <w:tc>
          <w:tcPr>
            <w:tcW w:w="1628" w:type="dxa"/>
            <w:tcBorders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180</w:t>
            </w:r>
          </w:p>
        </w:tc>
        <w:tc>
          <w:tcPr>
            <w:tcW w:w="1407" w:type="dxa"/>
            <w:tcBorders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1337" w:type="dxa"/>
            <w:tcBorders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Перед нанесением на ткань</w:t>
            </w:r>
          </w:p>
        </w:tc>
      </w:tr>
      <w:tr w:rsidR="00812C36" w:rsidRPr="0017592E" w:rsidTr="00805506">
        <w:trPr>
          <w:trHeight w:val="367"/>
          <w:jc w:val="center"/>
        </w:trPr>
        <w:tc>
          <w:tcPr>
            <w:tcW w:w="11448" w:type="dxa"/>
            <w:gridSpan w:val="7"/>
            <w:tcBorders>
              <w:bottom w:val="single" w:sz="6" w:space="0" w:color="000000"/>
            </w:tcBorders>
            <w:shd w:val="clear" w:color="auto" w:fill="auto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lastRenderedPageBreak/>
              <w:t xml:space="preserve">Термотрансферная бумага 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Lomond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для струйной печати</w:t>
            </w:r>
          </w:p>
        </w:tc>
      </w:tr>
      <w:tr w:rsidR="00812C36" w:rsidRPr="0017592E" w:rsidTr="00805506">
        <w:trPr>
          <w:trHeight w:val="1203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tabs>
                <w:tab w:val="left" w:pos="1050"/>
              </w:tabs>
              <w:spacing w:line="240" w:lineRule="auto"/>
              <w:rPr>
                <w:rFonts w:cs="Arial"/>
                <w:b/>
                <w:color w:val="0000FF"/>
                <w:sz w:val="24"/>
                <w:szCs w:val="24"/>
              </w:rPr>
            </w:pPr>
            <w:proofErr w:type="spellStart"/>
            <w:r w:rsidRPr="0017592E">
              <w:rPr>
                <w:b/>
                <w:sz w:val="24"/>
                <w:szCs w:val="24"/>
              </w:rPr>
              <w:t>Lomond</w:t>
            </w:r>
            <w:proofErr w:type="spellEnd"/>
            <w:r w:rsidRPr="0017592E">
              <w:rPr>
                <w:sz w:val="24"/>
                <w:szCs w:val="24"/>
              </w:rPr>
              <w:t xml:space="preserve"> для темных тканей </w:t>
            </w:r>
            <w:r w:rsidRPr="0017592E">
              <w:rPr>
                <w:rFonts w:cs="Arial"/>
                <w:b/>
                <w:sz w:val="24"/>
                <w:szCs w:val="24"/>
              </w:rPr>
              <w:t>(для струйной печати)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</w:t>
            </w:r>
            <w:r w:rsidRPr="0017592E">
              <w:rPr>
                <w:rFonts w:cs="Arial"/>
                <w:b/>
                <w:sz w:val="24"/>
                <w:szCs w:val="24"/>
                <w:lang w:val="en-US"/>
              </w:rPr>
              <w:t>5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- 50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Перед нанесением на ткань</w:t>
            </w:r>
          </w:p>
        </w:tc>
      </w:tr>
      <w:tr w:rsidR="00812C36" w:rsidRPr="0017592E" w:rsidTr="00805506">
        <w:trPr>
          <w:trHeight w:val="878"/>
          <w:jc w:val="center"/>
        </w:trPr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17592E">
              <w:rPr>
                <w:b/>
                <w:sz w:val="24"/>
                <w:szCs w:val="24"/>
              </w:rPr>
              <w:t>Lomond</w:t>
            </w:r>
            <w:proofErr w:type="spellEnd"/>
            <w:r w:rsidRPr="0017592E">
              <w:rPr>
                <w:sz w:val="24"/>
                <w:szCs w:val="24"/>
              </w:rPr>
              <w:t xml:space="preserve"> для светлых тканей</w:t>
            </w:r>
            <w:r w:rsidRPr="0017592E">
              <w:rPr>
                <w:rFonts w:cs="Arial"/>
                <w:b/>
                <w:sz w:val="24"/>
                <w:szCs w:val="24"/>
              </w:rPr>
              <w:t xml:space="preserve"> (для струйной печати)</w:t>
            </w:r>
          </w:p>
        </w:tc>
        <w:tc>
          <w:tcPr>
            <w:tcW w:w="17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320</w:t>
            </w:r>
          </w:p>
        </w:tc>
        <w:tc>
          <w:tcPr>
            <w:tcW w:w="16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160</w:t>
            </w:r>
          </w:p>
        </w:tc>
        <w:tc>
          <w:tcPr>
            <w:tcW w:w="14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25 - 50</w:t>
            </w:r>
          </w:p>
        </w:tc>
        <w:tc>
          <w:tcPr>
            <w:tcW w:w="13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среднее</w:t>
            </w:r>
          </w:p>
        </w:tc>
        <w:tc>
          <w:tcPr>
            <w:tcW w:w="2516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FF99"/>
          </w:tcPr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По холодному</w:t>
            </w:r>
          </w:p>
          <w:p w:rsidR="00812C36" w:rsidRPr="0017592E" w:rsidRDefault="00812C36" w:rsidP="00805506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17592E">
              <w:rPr>
                <w:rFonts w:cs="Arial"/>
                <w:b/>
                <w:sz w:val="24"/>
                <w:szCs w:val="24"/>
              </w:rPr>
              <w:t>(через 5 - 10 сек, пока ткань ещё тёплая)</w:t>
            </w:r>
          </w:p>
        </w:tc>
      </w:tr>
    </w:tbl>
    <w:p w:rsidR="00812C36" w:rsidRPr="0017592E" w:rsidRDefault="00812C36" w:rsidP="00812C36">
      <w:pPr>
        <w:spacing w:line="240" w:lineRule="auto"/>
        <w:jc w:val="center"/>
        <w:rPr>
          <w:rFonts w:cs="Arial"/>
          <w:b/>
          <w:sz w:val="24"/>
          <w:szCs w:val="24"/>
        </w:rPr>
      </w:pPr>
      <w:r w:rsidRPr="0017592E">
        <w:rPr>
          <w:rFonts w:cs="Arial"/>
          <w:b/>
          <w:sz w:val="24"/>
          <w:szCs w:val="24"/>
        </w:rPr>
        <w:t>Рекомендуется перед работой провести тест!</w:t>
      </w:r>
    </w:p>
    <w:p w:rsidR="0018386B" w:rsidRDefault="0018386B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FF403F" w:rsidRPr="002B5025" w:rsidRDefault="00FF403F" w:rsidP="002B5025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B5025">
        <w:rPr>
          <w:rFonts w:eastAsia="Times New Roman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Проблемы и методы их устранения.</w:t>
      </w:r>
    </w:p>
    <w:tbl>
      <w:tblPr>
        <w:tblpPr w:leftFromText="180" w:rightFromText="180" w:vertAnchor="text" w:horzAnchor="margin" w:tblpY="215"/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D6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2691"/>
        <w:gridCol w:w="3574"/>
        <w:gridCol w:w="4062"/>
      </w:tblGrid>
      <w:tr w:rsidR="0014317F" w:rsidRPr="002B5025" w:rsidTr="00812C36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Устранение</w:t>
            </w:r>
          </w:p>
        </w:tc>
      </w:tr>
      <w:tr w:rsidR="0014317F" w:rsidRPr="002B5025" w:rsidTr="00812C36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</w:p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 светится дисплей после включения.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Нет   напряжения       или повреждена розетка.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Поменяйте розетку</w:t>
            </w:r>
          </w:p>
        </w:tc>
      </w:tr>
      <w:tr w:rsidR="0014317F" w:rsidRPr="002B5025" w:rsidTr="00812C36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Нет нагрева.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Нагреватель перегорел или неисправен термодатчик.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Замените          нагревательный элемент или термодатчик</w:t>
            </w:r>
          </w:p>
        </w:tc>
      </w:tr>
      <w:tr w:rsidR="0014317F" w:rsidRPr="002B5025" w:rsidTr="00812C36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Бледные цвета.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Недостаточная температура или время.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Увеличьте температуру и время нагрева.</w:t>
            </w:r>
          </w:p>
        </w:tc>
      </w:tr>
      <w:tr w:rsidR="0014317F" w:rsidRPr="002B5025" w:rsidTr="00812C36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Размыто изображение.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Растекание   краски   из-за перегрева.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Уменьшите       время       или температуру.</w:t>
            </w:r>
          </w:p>
        </w:tc>
      </w:tr>
      <w:tr w:rsidR="0014317F" w:rsidRPr="002B5025" w:rsidTr="00812C36">
        <w:trPr>
          <w:trHeight w:val="608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Изображение частично размыто.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Недостаточный    или    не равномерный прижим.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Увеличьте силу прижима      с поверхностью.</w:t>
            </w:r>
          </w:p>
        </w:tc>
      </w:tr>
      <w:tr w:rsidR="0014317F" w:rsidRPr="002B5025" w:rsidTr="00812C36">
        <w:trPr>
          <w:trHeight w:val="903"/>
        </w:trPr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Яркий              цвет, изображение размыто.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Перегрев или передержка.</w:t>
            </w:r>
          </w:p>
        </w:tc>
        <w:tc>
          <w:tcPr>
            <w:tcW w:w="0" w:type="auto"/>
            <w:shd w:val="clear" w:color="auto" w:fill="auto"/>
            <w:hideMark/>
          </w:tcPr>
          <w:p w:rsidR="0014317F" w:rsidRPr="002B5025" w:rsidRDefault="0014317F" w:rsidP="0014317F">
            <w:pPr>
              <w:spacing w:after="0" w:line="360" w:lineRule="auto"/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</w:pPr>
            <w:r w:rsidRPr="002B5025">
              <w:rPr>
                <w:rFonts w:eastAsia="Times New Roman" w:cs="Arial"/>
                <w:color w:val="000000"/>
                <w:sz w:val="24"/>
                <w:szCs w:val="24"/>
                <w:lang w:eastAsia="ru-RU"/>
              </w:rPr>
              <w:t>Отрегулируйте  температуру  и время нагрева.</w:t>
            </w:r>
          </w:p>
        </w:tc>
      </w:tr>
    </w:tbl>
    <w:p w:rsidR="00EF6B5E" w:rsidRPr="002B5025" w:rsidRDefault="00EF6B5E" w:rsidP="0014317F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6C5009" w:rsidRDefault="006C5009" w:rsidP="006C500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b/>
          <w:color w:val="000000"/>
          <w:sz w:val="24"/>
          <w:szCs w:val="24"/>
          <w:lang w:eastAsia="ru-RU"/>
        </w:rPr>
        <w:t>Рекомендации по уходу за термопрессом.</w:t>
      </w:r>
    </w:p>
    <w:p w:rsidR="006C5009" w:rsidRPr="002B5025" w:rsidRDefault="006C5009" w:rsidP="006C5009">
      <w:pPr>
        <w:shd w:val="clear" w:color="auto" w:fill="FFFFFF"/>
        <w:spacing w:after="0" w:line="360" w:lineRule="auto"/>
        <w:jc w:val="center"/>
        <w:textAlignment w:val="baseline"/>
        <w:rPr>
          <w:rFonts w:eastAsia="Times New Roman" w:cs="Arial"/>
          <w:b/>
          <w:color w:val="000000"/>
          <w:sz w:val="24"/>
          <w:szCs w:val="24"/>
          <w:lang w:eastAsia="ru-RU"/>
        </w:rPr>
      </w:pPr>
    </w:p>
    <w:p w:rsidR="006C5009" w:rsidRPr="002B5025" w:rsidRDefault="006C5009" w:rsidP="006C5009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  <w:r w:rsidRPr="002B5025">
        <w:rPr>
          <w:rFonts w:eastAsia="Times New Roman" w:cs="Arial"/>
          <w:sz w:val="24"/>
          <w:szCs w:val="24"/>
          <w:lang w:eastAsia="ru-RU"/>
        </w:rPr>
        <w:t>Термопресс необходимо содержать в</w:t>
      </w:r>
      <w:r>
        <w:rPr>
          <w:rFonts w:eastAsia="Times New Roman" w:cs="Arial"/>
          <w:sz w:val="24"/>
          <w:szCs w:val="24"/>
          <w:lang w:eastAsia="ru-RU"/>
        </w:rPr>
        <w:t xml:space="preserve"> чистоте: периодически протирать его нагревательные элементы</w:t>
      </w:r>
      <w:r w:rsidRPr="002B5025">
        <w:rPr>
          <w:rFonts w:eastAsia="Times New Roman" w:cs="Arial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sz w:val="24"/>
          <w:szCs w:val="24"/>
          <w:lang w:eastAsia="ru-RU"/>
        </w:rPr>
        <w:t>спиртом, а также вытирать пыль со всех остальных поверхностей.</w:t>
      </w:r>
    </w:p>
    <w:p w:rsidR="006C5009" w:rsidRPr="002B5025" w:rsidRDefault="006C5009" w:rsidP="006C5009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</w:p>
    <w:p w:rsidR="00B600B7" w:rsidRPr="002B5025" w:rsidRDefault="006C5009" w:rsidP="006C5009">
      <w:pPr>
        <w:spacing w:after="0" w:line="360" w:lineRule="auto"/>
        <w:ind w:firstLine="708"/>
        <w:rPr>
          <w:rFonts w:eastAsia="Times New Roman" w:cs="Arial"/>
          <w:sz w:val="24"/>
          <w:szCs w:val="24"/>
          <w:lang w:eastAsia="ru-RU"/>
        </w:rPr>
      </w:pPr>
      <w:r>
        <w:rPr>
          <w:rFonts w:eastAsia="Times New Roman" w:cs="Arial"/>
          <w:sz w:val="24"/>
          <w:szCs w:val="24"/>
          <w:lang w:eastAsia="ru-RU"/>
        </w:rPr>
        <w:t>Для поддержания работоспособности подвижных узлов термопресса п</w:t>
      </w:r>
      <w:r w:rsidRPr="002B5025">
        <w:rPr>
          <w:rFonts w:eastAsia="Times New Roman" w:cs="Arial"/>
          <w:sz w:val="24"/>
          <w:szCs w:val="24"/>
          <w:lang w:eastAsia="ru-RU"/>
        </w:rPr>
        <w:t>ериодически</w:t>
      </w:r>
      <w:r>
        <w:rPr>
          <w:rFonts w:eastAsia="Times New Roman" w:cs="Arial"/>
          <w:sz w:val="24"/>
          <w:szCs w:val="24"/>
          <w:lang w:eastAsia="ru-RU"/>
        </w:rPr>
        <w:t xml:space="preserve"> необходимо их </w:t>
      </w:r>
      <w:r w:rsidRPr="002B5025">
        <w:rPr>
          <w:rFonts w:eastAsia="Times New Roman" w:cs="Arial"/>
          <w:sz w:val="24"/>
          <w:szCs w:val="24"/>
          <w:lang w:eastAsia="ru-RU"/>
        </w:rPr>
        <w:t>смазывать тонким слоем масла, предварительно удалив</w:t>
      </w:r>
      <w:r>
        <w:rPr>
          <w:rFonts w:eastAsia="Times New Roman" w:cs="Arial"/>
          <w:sz w:val="24"/>
          <w:szCs w:val="24"/>
          <w:lang w:eastAsia="ru-RU"/>
        </w:rPr>
        <w:t xml:space="preserve"> остатки старой смазки</w:t>
      </w:r>
      <w:r w:rsidRPr="002B5025">
        <w:rPr>
          <w:rFonts w:eastAsia="Times New Roman" w:cs="Arial"/>
          <w:sz w:val="24"/>
          <w:szCs w:val="24"/>
          <w:lang w:eastAsia="ru-RU"/>
        </w:rPr>
        <w:t>.</w:t>
      </w:r>
    </w:p>
    <w:p w:rsidR="00FF403F" w:rsidRPr="002B5025" w:rsidRDefault="00FF403F" w:rsidP="002B5025">
      <w:pPr>
        <w:shd w:val="clear" w:color="auto" w:fill="FFFFFF"/>
        <w:spacing w:after="0" w:line="360" w:lineRule="auto"/>
        <w:textAlignment w:val="baseline"/>
        <w:rPr>
          <w:rFonts w:eastAsia="Times New Roman" w:cs="Arial"/>
          <w:color w:val="000000"/>
          <w:sz w:val="24"/>
          <w:szCs w:val="24"/>
          <w:lang w:eastAsia="ru-RU"/>
        </w:rPr>
      </w:pPr>
      <w:r w:rsidRPr="002B5025">
        <w:rPr>
          <w:rFonts w:eastAsia="Times New Roman" w:cs="Arial"/>
          <w:color w:val="000000"/>
          <w:sz w:val="24"/>
          <w:szCs w:val="24"/>
          <w:lang w:eastAsia="ru-RU"/>
        </w:rPr>
        <w:t> </w:t>
      </w:r>
    </w:p>
    <w:p w:rsidR="007E2885" w:rsidRPr="002B5025" w:rsidRDefault="007E2885" w:rsidP="002B5025">
      <w:pPr>
        <w:spacing w:line="360" w:lineRule="auto"/>
        <w:rPr>
          <w:rFonts w:cs="Arial"/>
        </w:rPr>
      </w:pPr>
    </w:p>
    <w:sectPr w:rsidR="007E2885" w:rsidRPr="002B5025" w:rsidSect="002B50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B4283"/>
    <w:multiLevelType w:val="hybridMultilevel"/>
    <w:tmpl w:val="B8ECE8CC"/>
    <w:lvl w:ilvl="0" w:tplc="917A5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D76A4"/>
    <w:multiLevelType w:val="hybridMultilevel"/>
    <w:tmpl w:val="AA425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64542"/>
    <w:multiLevelType w:val="hybridMultilevel"/>
    <w:tmpl w:val="5BE03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C4045"/>
    <w:multiLevelType w:val="hybridMultilevel"/>
    <w:tmpl w:val="8EF27A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97C34FE"/>
    <w:multiLevelType w:val="hybridMultilevel"/>
    <w:tmpl w:val="CDDC1028"/>
    <w:lvl w:ilvl="0" w:tplc="DA36ED78">
      <w:numFmt w:val="bullet"/>
      <w:lvlText w:val="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301CD"/>
    <w:multiLevelType w:val="hybridMultilevel"/>
    <w:tmpl w:val="597A20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B59DE"/>
    <w:multiLevelType w:val="hybridMultilevel"/>
    <w:tmpl w:val="AD2C0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022B7"/>
    <w:multiLevelType w:val="hybridMultilevel"/>
    <w:tmpl w:val="1662EEF0"/>
    <w:lvl w:ilvl="0" w:tplc="917A5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996CEC"/>
    <w:multiLevelType w:val="hybridMultilevel"/>
    <w:tmpl w:val="EB4E9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D26B3F"/>
    <w:multiLevelType w:val="hybridMultilevel"/>
    <w:tmpl w:val="35D22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75057C"/>
    <w:multiLevelType w:val="hybridMultilevel"/>
    <w:tmpl w:val="CD24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2A0A4E"/>
    <w:multiLevelType w:val="hybridMultilevel"/>
    <w:tmpl w:val="C3146280"/>
    <w:lvl w:ilvl="0" w:tplc="DA36ED78">
      <w:numFmt w:val="bullet"/>
      <w:lvlText w:val="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5"/>
  </w:num>
  <w:num w:numId="5">
    <w:abstractNumId w:val="2"/>
  </w:num>
  <w:num w:numId="6">
    <w:abstractNumId w:val="8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28"/>
    <w:rsid w:val="00011431"/>
    <w:rsid w:val="0014317F"/>
    <w:rsid w:val="0018386B"/>
    <w:rsid w:val="001B161E"/>
    <w:rsid w:val="0021434A"/>
    <w:rsid w:val="002B5025"/>
    <w:rsid w:val="002D2A33"/>
    <w:rsid w:val="00316ED5"/>
    <w:rsid w:val="00337A42"/>
    <w:rsid w:val="003D3BF0"/>
    <w:rsid w:val="003E6F28"/>
    <w:rsid w:val="0048062A"/>
    <w:rsid w:val="00491F02"/>
    <w:rsid w:val="0054423B"/>
    <w:rsid w:val="006C5009"/>
    <w:rsid w:val="006F5AFB"/>
    <w:rsid w:val="007255CE"/>
    <w:rsid w:val="007E1DA0"/>
    <w:rsid w:val="007E2885"/>
    <w:rsid w:val="00812C36"/>
    <w:rsid w:val="0095461E"/>
    <w:rsid w:val="00A12414"/>
    <w:rsid w:val="00A20E85"/>
    <w:rsid w:val="00A24324"/>
    <w:rsid w:val="00A337EE"/>
    <w:rsid w:val="00AB7C04"/>
    <w:rsid w:val="00B41BFC"/>
    <w:rsid w:val="00B600B7"/>
    <w:rsid w:val="00CB7D44"/>
    <w:rsid w:val="00D3029A"/>
    <w:rsid w:val="00EE2B3D"/>
    <w:rsid w:val="00EF6B5E"/>
    <w:rsid w:val="00F434C8"/>
    <w:rsid w:val="00FA2F12"/>
    <w:rsid w:val="00FA65E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084BE"/>
  <w15:docId w15:val="{547C478E-20BD-4945-B8A6-DCAC600B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37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2B502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4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403F"/>
    <w:rPr>
      <w:b/>
      <w:bCs/>
    </w:rPr>
  </w:style>
  <w:style w:type="character" w:customStyle="1" w:styleId="apple-converted-space">
    <w:name w:val="apple-converted-space"/>
    <w:basedOn w:val="a0"/>
    <w:rsid w:val="00FF403F"/>
  </w:style>
  <w:style w:type="character" w:styleId="a5">
    <w:name w:val="Hyperlink"/>
    <w:basedOn w:val="a0"/>
    <w:uiPriority w:val="99"/>
    <w:unhideWhenUsed/>
    <w:rsid w:val="00FF403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F4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03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F6B5E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B502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337E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7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ysub.ru/termopres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hotoboom.com.ua/category/image_transfer_product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ysub.ru/termopress/termopress-plosk-termotransfer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8</Pages>
  <Words>1385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Виктор Осипов</cp:lastModifiedBy>
  <cp:revision>22</cp:revision>
  <dcterms:created xsi:type="dcterms:W3CDTF">2017-05-11T10:00:00Z</dcterms:created>
  <dcterms:modified xsi:type="dcterms:W3CDTF">2018-02-26T15:28:00Z</dcterms:modified>
</cp:coreProperties>
</file>